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7B26" w14:textId="77777777" w:rsidR="001377AA" w:rsidRPr="00987CDC" w:rsidRDefault="001377AA" w:rsidP="001377AA">
      <w:pPr>
        <w:pStyle w:val="Ttulo1"/>
        <w:shd w:val="clear" w:color="auto" w:fill="000000" w:themeFill="text1"/>
        <w:jc w:val="both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bookmarkStart w:id="0" w:name="_Toc48904553"/>
      <w:r w:rsidRPr="00987CDC">
        <w:rPr>
          <w:rFonts w:ascii="Arial" w:hAnsi="Arial" w:cs="Arial"/>
          <w:b/>
          <w:color w:val="FFFFFF" w:themeColor="background1"/>
          <w:sz w:val="24"/>
          <w:szCs w:val="24"/>
        </w:rPr>
        <w:t>ANEXO V – CHECKLIST DE MEDIDAS PREVENTIVAS – EQUIPE LOCAL</w:t>
      </w:r>
      <w:bookmarkEnd w:id="0"/>
    </w:p>
    <w:p w14:paraId="64004E93" w14:textId="77777777" w:rsidR="001377AA" w:rsidRDefault="001377AA" w:rsidP="001377AA">
      <w:pPr>
        <w:jc w:val="center"/>
        <w:rPr>
          <w:rFonts w:ascii="Arial" w:hAnsi="Arial" w:cs="Arial"/>
          <w:b/>
          <w:bCs/>
          <w:szCs w:val="24"/>
        </w:rPr>
      </w:pPr>
    </w:p>
    <w:p w14:paraId="7AD33B36" w14:textId="77777777" w:rsidR="001377AA" w:rsidRPr="00DA3080" w:rsidRDefault="001377AA" w:rsidP="001377AA">
      <w:pPr>
        <w:jc w:val="center"/>
        <w:rPr>
          <w:rFonts w:ascii="Arial" w:hAnsi="Arial" w:cs="Arial"/>
          <w:b/>
          <w:bCs/>
          <w:szCs w:val="24"/>
        </w:rPr>
      </w:pPr>
      <w:r w:rsidRPr="00DA3080">
        <w:rPr>
          <w:rFonts w:ascii="Arial" w:hAnsi="Arial" w:cs="Arial"/>
          <w:b/>
          <w:bCs/>
          <w:szCs w:val="24"/>
        </w:rPr>
        <w:t>PREENCHIMENTO PELO ÁRBITRO PRINCIPAL</w:t>
      </w:r>
    </w:p>
    <w:p w14:paraId="14937058" w14:textId="77777777" w:rsidR="001377AA" w:rsidRPr="00DA3080" w:rsidRDefault="001377AA" w:rsidP="001377AA">
      <w:pPr>
        <w:jc w:val="center"/>
        <w:rPr>
          <w:rFonts w:ascii="Arial" w:hAnsi="Arial" w:cs="Arial"/>
          <w:b/>
          <w:bCs/>
          <w:szCs w:val="24"/>
        </w:rPr>
      </w:pPr>
    </w:p>
    <w:p w14:paraId="77499ED5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E5F3A6D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Campeonato:</w:t>
      </w:r>
    </w:p>
    <w:p w14:paraId="06515AEB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Data do Jogo:</w:t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  <w:t xml:space="preserve">                       Categoria:</w:t>
      </w:r>
    </w:p>
    <w:p w14:paraId="7A198B63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Local (Ginásio):</w:t>
      </w:r>
    </w:p>
    <w:p w14:paraId="410540A3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 xml:space="preserve">Equipe Local:                                                           </w:t>
      </w:r>
    </w:p>
    <w:p w14:paraId="018D87CF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Equipe Visitante:</w:t>
      </w:r>
    </w:p>
    <w:p w14:paraId="2D9FB477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62DB0FC6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Presença dos cartazes informativos sobre prevenção;</w:t>
      </w:r>
    </w:p>
    <w:p w14:paraId="08F8FC68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2F7D8ED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Local com material para higienização das mãos;</w:t>
      </w:r>
    </w:p>
    <w:p w14:paraId="0949F05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7494FC55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Disponibilização de dispensadores de álcool em locais estratégicos para higienização das mãos e objetos;</w:t>
      </w:r>
    </w:p>
    <w:p w14:paraId="12A14FD4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18030BC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Sinalização para garantir o distanciamento nos locais onde haverá circulação ou permanência de pessoas</w:t>
      </w:r>
      <w:r w:rsidRPr="00DA3080">
        <w:rPr>
          <w:rFonts w:ascii="Arial" w:hAnsi="Arial" w:cs="Arial"/>
          <w:szCs w:val="24"/>
        </w:rPr>
        <w:t>;</w:t>
      </w:r>
    </w:p>
    <w:p w14:paraId="3DDA8965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03D5AD27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color w:val="000000"/>
          <w:sz w:val="23"/>
          <w:szCs w:val="23"/>
        </w:rPr>
        <w:t>Tapetes sanitizantes para higienização de solado de calçados;</w:t>
      </w:r>
    </w:p>
    <w:p w14:paraId="3760734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0A326666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</w:t>
      </w:r>
      <w:r w:rsidRPr="00DA3080">
        <w:rPr>
          <w:rFonts w:ascii="Arial" w:hAnsi="Arial" w:cs="Arial"/>
          <w:sz w:val="23"/>
          <w:szCs w:val="23"/>
        </w:rPr>
        <w:t>Termômetro digital de aproximação;</w:t>
      </w:r>
    </w:p>
    <w:p w14:paraId="4A8F0C1B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6CD0325C" w14:textId="77777777" w:rsidR="001377AA" w:rsidRPr="00DA3080" w:rsidRDefault="001377AA" w:rsidP="001377A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DA3080">
        <w:rPr>
          <w:rFonts w:ascii="Arial" w:hAnsi="Arial" w:cs="Arial"/>
          <w:szCs w:val="24"/>
        </w:rPr>
        <w:t>(  )</w:t>
      </w:r>
      <w:proofErr w:type="gramEnd"/>
      <w:r w:rsidRPr="00DA3080">
        <w:rPr>
          <w:rFonts w:ascii="Arial" w:hAnsi="Arial" w:cs="Arial"/>
          <w:szCs w:val="24"/>
        </w:rPr>
        <w:t xml:space="preserve">  </w:t>
      </w:r>
      <w:r w:rsidRPr="00DA3080">
        <w:rPr>
          <w:rFonts w:ascii="Arial" w:hAnsi="Arial" w:cs="Arial"/>
          <w:color w:val="000000"/>
          <w:sz w:val="23"/>
          <w:szCs w:val="23"/>
        </w:rPr>
        <w:t>Borrifadores com solução para higienização de roupas e utensílios que serão trazidos para dentro do recinto de jogo.</w:t>
      </w:r>
    </w:p>
    <w:p w14:paraId="0A28E95D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E8D44AA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</w:rPr>
      </w:pPr>
      <w:r w:rsidRPr="00DA3080">
        <w:rPr>
          <w:rFonts w:ascii="Arial" w:hAnsi="Arial" w:cs="Arial"/>
          <w:sz w:val="23"/>
          <w:szCs w:val="23"/>
        </w:rPr>
        <w:t>Observações:</w:t>
      </w:r>
    </w:p>
    <w:p w14:paraId="6C900A38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</w:t>
      </w:r>
    </w:p>
    <w:p w14:paraId="6CE4E5BA" w14:textId="77777777" w:rsidR="001377AA" w:rsidRPr="00DA3080" w:rsidRDefault="001377AA" w:rsidP="00137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244DF341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5D79C0A1" w14:textId="55C41B43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</w:r>
      <w:r w:rsidRPr="00DA3080">
        <w:rPr>
          <w:rFonts w:ascii="Arial" w:hAnsi="Arial" w:cs="Arial"/>
          <w:szCs w:val="24"/>
        </w:rPr>
        <w:tab/>
        <w:t>Data:</w:t>
      </w:r>
      <w:r w:rsidRPr="00DA3080">
        <w:rPr>
          <w:rFonts w:ascii="Arial" w:hAnsi="Arial" w:cs="Arial"/>
          <w:szCs w:val="24"/>
        </w:rPr>
        <w:tab/>
        <w:t>____/____/202</w:t>
      </w:r>
      <w:r w:rsidR="00AD026B">
        <w:rPr>
          <w:rFonts w:ascii="Arial" w:hAnsi="Arial" w:cs="Arial"/>
          <w:szCs w:val="24"/>
        </w:rPr>
        <w:t>1</w:t>
      </w:r>
      <w:r w:rsidRPr="00DA3080">
        <w:rPr>
          <w:rFonts w:ascii="Arial" w:hAnsi="Arial" w:cs="Arial"/>
          <w:szCs w:val="24"/>
        </w:rPr>
        <w:t>.</w:t>
      </w:r>
    </w:p>
    <w:p w14:paraId="22DFCD49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</w:p>
    <w:p w14:paraId="7ED33977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_____________________________________</w:t>
      </w:r>
    </w:p>
    <w:p w14:paraId="0850832B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Assinatura do Árbitro principal:</w:t>
      </w:r>
    </w:p>
    <w:p w14:paraId="13C4C2B2" w14:textId="77777777" w:rsidR="001377AA" w:rsidRPr="00DA3080" w:rsidRDefault="001377AA" w:rsidP="001377AA">
      <w:pPr>
        <w:jc w:val="both"/>
        <w:rPr>
          <w:rFonts w:ascii="Arial" w:hAnsi="Arial" w:cs="Arial"/>
          <w:szCs w:val="24"/>
        </w:rPr>
      </w:pPr>
      <w:r w:rsidRPr="00DA3080">
        <w:rPr>
          <w:rFonts w:ascii="Arial" w:hAnsi="Arial" w:cs="Arial"/>
          <w:szCs w:val="24"/>
        </w:rPr>
        <w:t>Nome completo:</w:t>
      </w:r>
    </w:p>
    <w:p w14:paraId="5E792D11" w14:textId="77777777" w:rsidR="007435C7" w:rsidRDefault="007435C7"/>
    <w:sectPr w:rsidR="007435C7" w:rsidSect="005F56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276" w:header="709" w:footer="4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9479" w14:textId="77777777" w:rsidR="00CB3498" w:rsidRDefault="00CB3498" w:rsidP="001377AA">
      <w:r>
        <w:separator/>
      </w:r>
    </w:p>
  </w:endnote>
  <w:endnote w:type="continuationSeparator" w:id="0">
    <w:p w14:paraId="6E4A272B" w14:textId="77777777" w:rsidR="00CB3498" w:rsidRDefault="00CB3498" w:rsidP="0013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92CD" w14:textId="77777777" w:rsidR="00850FF0" w:rsidRDefault="007C2560" w:rsidP="00DF47AE">
    <w:pPr>
      <w:pStyle w:val="Rodap"/>
      <w:ind w:left="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F942" wp14:editId="2AE61EA9">
              <wp:simplePos x="0" y="0"/>
              <wp:positionH relativeFrom="margin">
                <wp:posOffset>-257175</wp:posOffset>
              </wp:positionH>
              <wp:positionV relativeFrom="paragraph">
                <wp:posOffset>-191135</wp:posOffset>
              </wp:positionV>
              <wp:extent cx="6418028" cy="276225"/>
              <wp:effectExtent l="0" t="0" r="0" b="9525"/>
              <wp:wrapNone/>
              <wp:docPr id="467" name="Caixa de texto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02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8CD674" w14:textId="77777777" w:rsidR="00D47E76" w:rsidRPr="002A1386" w:rsidRDefault="007C2560" w:rsidP="00D47E76">
                          <w:pPr>
                            <w:pStyle w:val="Rodap"/>
                            <w:ind w:left="0"/>
                            <w:jc w:val="center"/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PROTOCOLO DE RETORNO AS ATIVIDADES PARA AS COMPETIÇÕES DA FPFS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BF942" id="_x0000_t202" coordsize="21600,21600" o:spt="202" path="m,l,21600r21600,l21600,xe">
              <v:stroke joinstyle="miter"/>
              <v:path gradientshapeok="t" o:connecttype="rect"/>
            </v:shapetype>
            <v:shape id="Caixa de texto 467" o:spid="_x0000_s1027" type="#_x0000_t202" style="position:absolute;left:0;text-align:left;margin-left:-20.25pt;margin-top:-15.05pt;width:505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" filled="f" stroked="f">
              <v:textbox>
                <w:txbxContent>
                  <w:p w14:paraId="1A8CD674" w14:textId="77777777" w:rsidR="00D47E76" w:rsidRPr="002A1386" w:rsidRDefault="007C2560" w:rsidP="00D47E76">
                    <w:pPr>
                      <w:pStyle w:val="Rodap"/>
                      <w:ind w:left="0"/>
                      <w:jc w:val="center"/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PROTOCOLO DE RETORNO AS ATIVIDADES PARA AS COMPETIÇÕES DA FPFS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331063" wp14:editId="17087B63">
          <wp:extent cx="5092996" cy="49710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ACA" w14:textId="72D290F6" w:rsidR="001377AA" w:rsidRPr="001377AA" w:rsidRDefault="001377AA" w:rsidP="001377AA">
    <w:pPr>
      <w:pStyle w:val="Rodap"/>
    </w:pPr>
    <w:r>
      <w:rPr>
        <w:noProof/>
        <w:lang w:eastAsia="pt-BR"/>
      </w:rPr>
      <w:drawing>
        <wp:inline distT="0" distB="0" distL="0" distR="0" wp14:anchorId="13101572" wp14:editId="6B13756D">
          <wp:extent cx="5092996" cy="49710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96" cy="49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3DD3" w14:textId="77777777" w:rsidR="00CB3498" w:rsidRDefault="00CB3498" w:rsidP="001377AA">
      <w:r>
        <w:separator/>
      </w:r>
    </w:p>
  </w:footnote>
  <w:footnote w:type="continuationSeparator" w:id="0">
    <w:p w14:paraId="03A2A186" w14:textId="77777777" w:rsidR="00CB3498" w:rsidRDefault="00CB3498" w:rsidP="0013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147B" w14:textId="77777777" w:rsidR="00850FF0" w:rsidRDefault="007C2560">
    <w:pPr>
      <w:pStyle w:val="Cabealho"/>
    </w:pPr>
    <w:r w:rsidRPr="00D5157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451748" wp14:editId="2B9AFCF9">
          <wp:simplePos x="0" y="0"/>
          <wp:positionH relativeFrom="margin">
            <wp:align>left</wp:align>
          </wp:positionH>
          <wp:positionV relativeFrom="paragraph">
            <wp:posOffset>-132715</wp:posOffset>
          </wp:positionV>
          <wp:extent cx="971550" cy="1047750"/>
          <wp:effectExtent l="0" t="0" r="0" b="0"/>
          <wp:wrapNone/>
          <wp:docPr id="488" name="Imagem 488" descr="Descrição: Descrição: Descrição: Descrição: Descrição: Descrição: Descrição: loguinho_F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Descrição: Descrição: Descrição: Descrição: Descrição: loguinho_FP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39B10" w14:textId="77777777" w:rsidR="00850FF0" w:rsidRDefault="007C256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7B1CC" wp14:editId="1A9CDB0B">
              <wp:simplePos x="0" y="0"/>
              <wp:positionH relativeFrom="column">
                <wp:posOffset>937260</wp:posOffset>
              </wp:positionH>
              <wp:positionV relativeFrom="paragraph">
                <wp:posOffset>9525</wp:posOffset>
              </wp:positionV>
              <wp:extent cx="50863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D15F" w14:textId="77777777" w:rsidR="00850FF0" w:rsidRPr="00C14B41" w:rsidRDefault="007C2560" w:rsidP="00C14B41">
                          <w:pPr>
                            <w:pStyle w:val="Ttulo11"/>
                            <w:tabs>
                              <w:tab w:val="left" w:pos="3828"/>
                            </w:tabs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C14B41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FEDERAÇÃO PAULISTA DE FUTEBOL DE SALÃO</w:t>
                          </w:r>
                        </w:p>
                        <w:p w14:paraId="560617E1" w14:textId="77777777" w:rsidR="00850FF0" w:rsidRPr="00C14B41" w:rsidRDefault="00CB3498" w:rsidP="00C14B41">
                          <w:pPr>
                            <w:rPr>
                              <w:lang w:eastAsia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7B1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8pt;margin-top:.75pt;width:40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" stroked="f">
              <v:textbox>
                <w:txbxContent>
                  <w:p w14:paraId="7E6DD15F" w14:textId="77777777" w:rsidR="00850FF0" w:rsidRPr="00C14B41" w:rsidRDefault="007C2560" w:rsidP="00C14B41">
                    <w:pPr>
                      <w:pStyle w:val="Ttulo11"/>
                      <w:tabs>
                        <w:tab w:val="left" w:pos="3828"/>
                      </w:tabs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</w:pPr>
                    <w:r w:rsidRPr="00C14B41">
                      <w:rPr>
                        <w:rFonts w:asciiTheme="minorHAnsi" w:hAnsiTheme="minorHAnsi" w:cstheme="minorHAnsi"/>
                        <w:sz w:val="40"/>
                        <w:szCs w:val="40"/>
                      </w:rPr>
                      <w:t>FEDERAÇÃO PAULISTA DE FUTEBOL DE SALÃO</w:t>
                    </w:r>
                  </w:p>
                  <w:p w14:paraId="560617E1" w14:textId="77777777" w:rsidR="00850FF0" w:rsidRPr="00C14B41" w:rsidRDefault="007C2560" w:rsidP="00C14B41">
                    <w:pPr>
                      <w:rPr>
                        <w:lang w:eastAsia="pt-B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806942" w14:textId="77777777" w:rsidR="00850FF0" w:rsidRDefault="00CB3498">
    <w:pPr>
      <w:pStyle w:val="Cabealho"/>
    </w:pPr>
  </w:p>
  <w:p w14:paraId="2C530EE0" w14:textId="77777777" w:rsidR="00850FF0" w:rsidRDefault="00CB3498">
    <w:pPr>
      <w:pStyle w:val="Cabealho"/>
    </w:pPr>
  </w:p>
  <w:p w14:paraId="096E71A2" w14:textId="77777777" w:rsidR="00850FF0" w:rsidRDefault="00CB34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007"/>
    </w:tblGrid>
    <w:tr w:rsidR="001377AA" w:rsidRPr="001377AA" w14:paraId="0E39412A" w14:textId="77777777" w:rsidTr="003A77F3">
      <w:trPr>
        <w:trHeight w:val="1687"/>
        <w:jc w:val="center"/>
      </w:trPr>
      <w:tc>
        <w:tcPr>
          <w:tcW w:w="1629" w:type="dxa"/>
          <w:shd w:val="clear" w:color="auto" w:fill="auto"/>
        </w:tcPr>
        <w:p w14:paraId="2306EAEE" w14:textId="08ED0241" w:rsidR="001377AA" w:rsidRPr="00DB693F" w:rsidRDefault="001377AA" w:rsidP="001377AA">
          <w:pPr>
            <w:rPr>
              <w:rFonts w:ascii="Arial" w:hAnsi="Arial" w:cs="Arial"/>
              <w:sz w:val="23"/>
              <w:szCs w:val="23"/>
            </w:rPr>
          </w:pPr>
          <w:r w:rsidRPr="00DB693F">
            <w:rPr>
              <w:rFonts w:ascii="Arial" w:hAnsi="Arial" w:cs="Arial"/>
              <w:noProof/>
            </w:rPr>
            <w:drawing>
              <wp:inline distT="0" distB="0" distL="0" distR="0" wp14:anchorId="24F9ED07" wp14:editId="399AF670">
                <wp:extent cx="971550" cy="1047750"/>
                <wp:effectExtent l="0" t="0" r="0" b="0"/>
                <wp:docPr id="1" name="Imagem 1" descr="Descrição: Descrição: Descrição: Descrição: Descrição: Descrição: Descrição: loguinho_FP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escrição: Descrição: Descrição: loguinho_FP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7" w:type="dxa"/>
          <w:shd w:val="clear" w:color="auto" w:fill="auto"/>
        </w:tcPr>
        <w:p w14:paraId="5B6F6794" w14:textId="7AAB833D" w:rsidR="001377AA" w:rsidRPr="001377AA" w:rsidRDefault="001377AA" w:rsidP="001377AA">
          <w:pPr>
            <w:pStyle w:val="Ttulo1"/>
            <w:tabs>
              <w:tab w:val="left" w:pos="3828"/>
            </w:tabs>
            <w:jc w:val="center"/>
            <w:rPr>
              <w:rFonts w:ascii="Arial" w:hAnsi="Arial" w:cs="Arial"/>
              <w:b/>
              <w:color w:val="auto"/>
              <w:sz w:val="36"/>
              <w:szCs w:val="36"/>
            </w:rPr>
          </w:pPr>
          <w:r w:rsidRPr="001377AA">
            <w:rPr>
              <w:rFonts w:ascii="Arial" w:hAnsi="Arial" w:cs="Arial"/>
              <w:b/>
              <w:color w:val="auto"/>
              <w:szCs w:val="36"/>
            </w:rPr>
            <w:t>Federação Paulista de Futebol de Salão</w:t>
          </w:r>
        </w:p>
        <w:p w14:paraId="5BE57EAB" w14:textId="77777777" w:rsidR="001377AA" w:rsidRPr="001377AA" w:rsidRDefault="001377AA" w:rsidP="001377AA">
          <w:pPr>
            <w:tabs>
              <w:tab w:val="left" w:pos="3828"/>
            </w:tabs>
            <w:rPr>
              <w:rFonts w:ascii="Arial" w:hAnsi="Arial" w:cs="Arial"/>
            </w:rPr>
          </w:pPr>
          <w:r w:rsidRPr="001377AA">
            <w:rPr>
              <w:rFonts w:ascii="Arial" w:hAnsi="Arial" w:cs="Arial"/>
              <w:sz w:val="16"/>
              <w:szCs w:val="16"/>
            </w:rPr>
            <w:t xml:space="preserve">                            Rua Beneficência Portuguesa, 24 – 2º andar – CEP. 01033-020 – São Paulo (SP)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Telefone (11) 2714-8150 – Fax (11) 2714-8172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     CNPJ 62.319.595/0001-08 – Inscr. Isenta</w:t>
          </w:r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E-mail: </w:t>
          </w:r>
          <w:hyperlink r:id="rId2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futsal@futsalpaulista.com.br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</w:t>
          </w:r>
          <w:r w:rsidRPr="001377AA">
            <w:rPr>
              <w:rFonts w:ascii="Arial" w:hAnsi="Arial" w:cs="Arial"/>
              <w:color w:val="000000"/>
              <w:sz w:val="16"/>
              <w:szCs w:val="16"/>
            </w:rPr>
            <w:t xml:space="preserve">Site: </w:t>
          </w:r>
          <w:hyperlink r:id="rId3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www.futsalpaulista.com.br</w:t>
            </w:r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Facebook: </w:t>
          </w:r>
          <w:hyperlink r:id="rId4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facebook.com/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FutsalPaulistaOficial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t xml:space="preserve"> | Twitter: </w:t>
          </w:r>
          <w:hyperlink r:id="rId5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twitter.com/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Fed_Paulista</w:t>
            </w:r>
            <w:proofErr w:type="spellEnd"/>
          </w:hyperlink>
          <w:r w:rsidRPr="001377AA">
            <w:rPr>
              <w:rFonts w:ascii="Arial" w:hAnsi="Arial" w:cs="Arial"/>
              <w:sz w:val="16"/>
              <w:szCs w:val="16"/>
            </w:rPr>
            <w:br/>
            <w:t xml:space="preserve">                                                          Instagram: </w:t>
          </w:r>
          <w:hyperlink r:id="rId6"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instagram.com/</w:t>
            </w:r>
            <w:proofErr w:type="spellStart"/>
            <w:r w:rsidRPr="001377AA">
              <w:rPr>
                <w:rStyle w:val="LinkdaInternet"/>
                <w:rFonts w:ascii="Arial" w:hAnsi="Arial" w:cs="Arial"/>
                <w:sz w:val="16"/>
                <w:szCs w:val="16"/>
              </w:rPr>
              <w:t>federacao_paulista</w:t>
            </w:r>
            <w:proofErr w:type="spellEnd"/>
          </w:hyperlink>
        </w:p>
      </w:tc>
    </w:tr>
  </w:tbl>
  <w:p w14:paraId="513CD0B8" w14:textId="478F2D21" w:rsidR="00850FF0" w:rsidRDefault="00CB3498" w:rsidP="00AF6213">
    <w:pPr>
      <w:pStyle w:val="Cabealho"/>
    </w:pPr>
  </w:p>
  <w:p w14:paraId="25200647" w14:textId="77777777" w:rsidR="00850FF0" w:rsidRDefault="00CB34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AA"/>
    <w:rsid w:val="001377AA"/>
    <w:rsid w:val="007435C7"/>
    <w:rsid w:val="007C2560"/>
    <w:rsid w:val="00AD026B"/>
    <w:rsid w:val="00CB3498"/>
    <w:rsid w:val="00C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9C76"/>
  <w15:chartTrackingRefBased/>
  <w15:docId w15:val="{B0DF918B-D9E9-4B4A-984D-51BF49B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A"/>
    <w:pPr>
      <w:spacing w:after="0" w:line="240" w:lineRule="auto"/>
    </w:pPr>
    <w:rPr>
      <w:rFonts w:ascii="Calibri" w:hAnsi="Calibri"/>
      <w:sz w:val="24"/>
      <w:lang w:val="pt-BR"/>
    </w:rPr>
  </w:style>
  <w:style w:type="paragraph" w:styleId="Ttulo1">
    <w:name w:val="heading 1"/>
    <w:basedOn w:val="Normal"/>
    <w:next w:val="Normal"/>
    <w:link w:val="Ttulo1Char1"/>
    <w:uiPriority w:val="9"/>
    <w:qFormat/>
    <w:rsid w:val="0013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qFormat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1377AA"/>
    <w:rPr>
      <w:rFonts w:ascii="Calibri" w:hAnsi="Calibri"/>
      <w:sz w:val="28"/>
      <w:lang w:val="pt-BR"/>
    </w:rPr>
  </w:style>
  <w:style w:type="paragraph" w:styleId="Rodap">
    <w:name w:val="footer"/>
    <w:basedOn w:val="Normal"/>
    <w:link w:val="RodapChar"/>
    <w:uiPriority w:val="99"/>
    <w:unhideWhenUsed/>
    <w:rsid w:val="001377AA"/>
    <w:pPr>
      <w:tabs>
        <w:tab w:val="center" w:pos="4252"/>
        <w:tab w:val="right" w:pos="8504"/>
      </w:tabs>
      <w:ind w:left="709"/>
      <w:jc w:val="both"/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1377AA"/>
    <w:rPr>
      <w:rFonts w:ascii="Calibri" w:hAnsi="Calibri"/>
      <w:sz w:val="28"/>
      <w:lang w:val="pt-BR"/>
    </w:rPr>
  </w:style>
  <w:style w:type="paragraph" w:customStyle="1" w:styleId="Ttulo11">
    <w:name w:val="Título 11"/>
    <w:basedOn w:val="Normal"/>
    <w:next w:val="Normal"/>
    <w:link w:val="Ttulo1Char"/>
    <w:qFormat/>
    <w:rsid w:val="001377AA"/>
    <w:pPr>
      <w:keepNext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137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LinkdaInternet">
    <w:name w:val="Link da Internet"/>
    <w:rsid w:val="0013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tsalpaulista.com.br/" TargetMode="External"/><Relationship Id="rId2" Type="http://schemas.openxmlformats.org/officeDocument/2006/relationships/hyperlink" Target="mailto:futsal@futsalpaulista.com.b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nstagram.com/federacao_paulista" TargetMode="External"/><Relationship Id="rId5" Type="http://schemas.openxmlformats.org/officeDocument/2006/relationships/hyperlink" Target="https://twitter.com/Fed_Paulista" TargetMode="External"/><Relationship Id="rId4" Type="http://schemas.openxmlformats.org/officeDocument/2006/relationships/hyperlink" Target="https://www.facebook.com/FutsalPaulistaOfici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 Masui</dc:creator>
  <cp:keywords/>
  <dc:description/>
  <cp:lastModifiedBy>Toshio Masui</cp:lastModifiedBy>
  <cp:revision>2</cp:revision>
  <dcterms:created xsi:type="dcterms:W3CDTF">2021-02-08T17:45:00Z</dcterms:created>
  <dcterms:modified xsi:type="dcterms:W3CDTF">2021-02-08T17:45:00Z</dcterms:modified>
</cp:coreProperties>
</file>